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>ЗАЯВКА</w:t>
      </w: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ind w:left="672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 xml:space="preserve"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лиц, ответственных за формирование, согласование и подписание </w:t>
      </w:r>
      <w:r w:rsidR="00403799">
        <w:rPr>
          <w:rStyle w:val="FontStyle26"/>
          <w:sz w:val="24"/>
          <w:szCs w:val="24"/>
        </w:rPr>
        <w:t>соглашений</w:t>
      </w:r>
      <w:r w:rsidR="00403799" w:rsidRPr="00D529CF">
        <w:rPr>
          <w:rStyle w:val="FontStyle26"/>
          <w:sz w:val="22"/>
          <w:szCs w:val="24"/>
        </w:rPr>
        <w:t xml:space="preserve"> </w:t>
      </w:r>
      <w:r w:rsidR="00D529CF" w:rsidRPr="00D529CF">
        <w:rPr>
          <w:b/>
          <w:color w:val="000000"/>
        </w:rPr>
        <w:t xml:space="preserve">о реализации на территории </w:t>
      </w:r>
      <w:r w:rsidR="00D529CF">
        <w:rPr>
          <w:b/>
          <w:color w:val="000000"/>
        </w:rPr>
        <w:t>Тверской области</w:t>
      </w:r>
      <w:r w:rsidR="00D529CF" w:rsidRPr="00D529CF">
        <w:rPr>
          <w:b/>
          <w:color w:val="000000"/>
        </w:rPr>
        <w:t xml:space="preserve"> регионального проекта</w:t>
      </w:r>
      <w:r w:rsidR="00D529CF" w:rsidRPr="00D529CF">
        <w:rPr>
          <w:rStyle w:val="FontStyle26"/>
          <w:b w:val="0"/>
          <w:sz w:val="22"/>
          <w:szCs w:val="24"/>
        </w:rPr>
        <w:t xml:space="preserve"> </w:t>
      </w:r>
      <w:r w:rsidR="00E97217">
        <w:rPr>
          <w:rStyle w:val="FontStyle26"/>
          <w:b w:val="0"/>
          <w:sz w:val="24"/>
          <w:szCs w:val="24"/>
        </w:rPr>
        <w:t xml:space="preserve">в </w:t>
      </w:r>
      <w:r w:rsidRPr="001A3FE6">
        <w:rPr>
          <w:rStyle w:val="FontStyle26"/>
          <w:sz w:val="24"/>
          <w:szCs w:val="24"/>
        </w:rPr>
        <w:t>форме электронного документ</w:t>
      </w:r>
      <w:bookmarkStart w:id="0" w:name="_GoBack"/>
      <w:bookmarkEnd w:id="0"/>
      <w:r w:rsidRPr="001A3FE6">
        <w:rPr>
          <w:rStyle w:val="FontStyle26"/>
          <w:sz w:val="24"/>
          <w:szCs w:val="24"/>
        </w:rPr>
        <w:t>а</w:t>
      </w:r>
    </w:p>
    <w:p w:rsidR="00450027" w:rsidRPr="001A3FE6" w:rsidRDefault="00450027" w:rsidP="00450027">
      <w:pPr>
        <w:spacing w:after="234" w:line="1" w:lineRule="exact"/>
        <w:rPr>
          <w:sz w:val="24"/>
          <w:szCs w:val="24"/>
        </w:rPr>
      </w:pPr>
    </w:p>
    <w:tbl>
      <w:tblPr>
        <w:tblW w:w="949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2"/>
        <w:gridCol w:w="3924"/>
        <w:gridCol w:w="1383"/>
        <w:gridCol w:w="809"/>
      </w:tblGrid>
      <w:tr w:rsidR="00450027" w:rsidRPr="001A3FE6" w:rsidTr="00403799">
        <w:trPr>
          <w:trHeight w:val="827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29" w:lineRule="exact"/>
              <w:ind w:firstLine="5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 xml:space="preserve">Наименование органа государственной власти </w:t>
            </w:r>
            <w:r w:rsidR="00403799">
              <w:rPr>
                <w:rStyle w:val="FontStyle27"/>
                <w:sz w:val="24"/>
                <w:szCs w:val="24"/>
              </w:rPr>
              <w:t>Тверской области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4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03799" w:rsidP="00403799">
            <w:pPr>
              <w:pStyle w:val="Style11"/>
              <w:widowControl/>
              <w:spacing w:line="229" w:lineRule="exact"/>
              <w:rPr>
                <w:rStyle w:val="FontStyle27"/>
                <w:sz w:val="24"/>
                <w:szCs w:val="24"/>
                <w:vertAlign w:val="superscript"/>
              </w:rPr>
            </w:pPr>
            <w:r>
              <w:rPr>
                <w:rStyle w:val="FontStyle27"/>
                <w:sz w:val="24"/>
                <w:szCs w:val="24"/>
              </w:rPr>
              <w:t>ИНН организации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06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Подразделение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395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Должность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32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ФИО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1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СНИЛС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Контактный телефон</w:t>
            </w:r>
          </w:p>
        </w:tc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tabs>
                <w:tab w:val="left" w:leader="underscore" w:pos="1230"/>
              </w:tabs>
              <w:spacing w:line="240" w:lineRule="auto"/>
              <w:ind w:left="300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+ доб. номер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0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  <w:rPr>
                <w:lang w:val="en-US"/>
              </w:rPr>
            </w:pPr>
          </w:p>
        </w:tc>
      </w:tr>
    </w:tbl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5"/>
        <w:gridCol w:w="2359"/>
        <w:gridCol w:w="2344"/>
        <w:gridCol w:w="2770"/>
      </w:tblGrid>
      <w:tr w:rsidR="00450027" w:rsidRPr="001A3FE6" w:rsidTr="00D951A5">
        <w:tc>
          <w:tcPr>
            <w:tcW w:w="9498" w:type="dxa"/>
            <w:gridSpan w:val="4"/>
            <w:shd w:val="clear" w:color="auto" w:fill="auto"/>
          </w:tcPr>
          <w:p w:rsidR="00450027" w:rsidRPr="001A3FE6" w:rsidRDefault="00450027" w:rsidP="00D951A5">
            <w:pPr>
              <w:jc w:val="center"/>
              <w:rPr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Наименование полномочия</w:t>
            </w:r>
          </w:p>
        </w:tc>
      </w:tr>
      <w:tr w:rsidR="00450027" w:rsidRPr="001A3FE6" w:rsidTr="00D951A5">
        <w:tc>
          <w:tcPr>
            <w:tcW w:w="9498" w:type="dxa"/>
            <w:gridSpan w:val="4"/>
            <w:shd w:val="clear" w:color="auto" w:fill="auto"/>
          </w:tcPr>
          <w:p w:rsidR="00450027" w:rsidRPr="001A3FE6" w:rsidRDefault="00D529CF" w:rsidP="00D951A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8"/>
              </w:rPr>
              <w:t>Заключение соглашений между руководителем федерального проекта и руководителем регионального проекта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(Руководитель регионального проекта)</w:t>
            </w:r>
          </w:p>
        </w:tc>
      </w:tr>
      <w:tr w:rsidR="00450027" w:rsidRPr="001A3FE6" w:rsidTr="00D951A5">
        <w:tc>
          <w:tcPr>
            <w:tcW w:w="2025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359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344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Утверждение</w:t>
            </w:r>
          </w:p>
        </w:tc>
        <w:tc>
          <w:tcPr>
            <w:tcW w:w="2770" w:type="dxa"/>
            <w:shd w:val="clear" w:color="auto" w:fill="auto"/>
          </w:tcPr>
          <w:p w:rsidR="00450027" w:rsidRPr="001A3FE6" w:rsidRDefault="00450027" w:rsidP="00D951A5"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Просмотр</w:t>
            </w:r>
          </w:p>
        </w:tc>
      </w:tr>
      <w:tr w:rsidR="00450027" w:rsidRPr="001A3FE6" w:rsidTr="00D951A5">
        <w:tc>
          <w:tcPr>
            <w:tcW w:w="2025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59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44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770" w:type="dxa"/>
            <w:shd w:val="clear" w:color="auto" w:fill="auto"/>
          </w:tcPr>
          <w:p w:rsidR="00450027" w:rsidRPr="001A3FE6" w:rsidRDefault="00450027" w:rsidP="00D951A5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</w:tr>
    </w:tbl>
    <w:p w:rsidR="00450027" w:rsidRDefault="00450027" w:rsidP="00450027">
      <w:pPr>
        <w:jc w:val="both"/>
        <w:rPr>
          <w:sz w:val="24"/>
          <w:szCs w:val="24"/>
        </w:rPr>
      </w:pPr>
    </w:p>
    <w:p w:rsidR="00533900" w:rsidRDefault="00533900" w:rsidP="00450027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33900" w:rsidTr="00533900">
        <w:trPr>
          <w:trHeight w:val="631"/>
        </w:trPr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</w:tr>
      <w:tr w:rsidR="00533900" w:rsidRPr="00533900" w:rsidTr="00533900"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(Должность руководителя ИОГВ)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(подпись)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450027" w:rsidRDefault="00450027" w:rsidP="00533900">
      <w:pPr>
        <w:pStyle w:val="Style23"/>
        <w:shd w:val="clear" w:color="auto" w:fill="auto"/>
        <w:tabs>
          <w:tab w:val="left" w:pos="7371"/>
        </w:tabs>
        <w:spacing w:before="0" w:after="223" w:line="140" w:lineRule="exact"/>
        <w:ind w:left="3969"/>
        <w:rPr>
          <w:sz w:val="24"/>
          <w:szCs w:val="24"/>
        </w:rPr>
      </w:pPr>
    </w:p>
    <w:sectPr w:rsidR="00450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27"/>
    <w:rsid w:val="001E4B94"/>
    <w:rsid w:val="00403799"/>
    <w:rsid w:val="00450027"/>
    <w:rsid w:val="00533900"/>
    <w:rsid w:val="00B73A02"/>
    <w:rsid w:val="00D529CF"/>
    <w:rsid w:val="00E9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1A9E"/>
  <w15:chartTrackingRefBased/>
  <w15:docId w15:val="{7BCD685A-1AA2-4F2D-85D8-82230C28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450027"/>
    <w:pPr>
      <w:widowControl w:val="0"/>
      <w:autoSpaceDE w:val="0"/>
      <w:autoSpaceDN w:val="0"/>
      <w:adjustRightInd w:val="0"/>
      <w:spacing w:line="231" w:lineRule="exact"/>
    </w:pPr>
    <w:rPr>
      <w:sz w:val="24"/>
      <w:szCs w:val="24"/>
    </w:rPr>
  </w:style>
  <w:style w:type="paragraph" w:customStyle="1" w:styleId="Style14">
    <w:name w:val="Style14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450027"/>
    <w:pPr>
      <w:widowControl w:val="0"/>
      <w:autoSpaceDE w:val="0"/>
      <w:autoSpaceDN w:val="0"/>
      <w:adjustRightInd w:val="0"/>
      <w:spacing w:line="253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6">
    <w:name w:val="Font Style26"/>
    <w:rsid w:val="0045002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rsid w:val="00450027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rsid w:val="00450027"/>
    <w:rPr>
      <w:rFonts w:ascii="Times New Roman" w:hAnsi="Times New Roman" w:cs="Times New Roman"/>
      <w:i/>
      <w:iCs/>
      <w:sz w:val="18"/>
      <w:szCs w:val="18"/>
    </w:rPr>
  </w:style>
  <w:style w:type="table" w:styleId="a3">
    <w:name w:val="Table Grid"/>
    <w:basedOn w:val="a1"/>
    <w:uiPriority w:val="39"/>
    <w:rsid w:val="0045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 Style 7"/>
    <w:link w:val="Style6"/>
    <w:uiPriority w:val="99"/>
    <w:locked/>
    <w:rsid w:val="00533900"/>
    <w:rPr>
      <w:sz w:val="18"/>
      <w:szCs w:val="18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533900"/>
    <w:pPr>
      <w:widowControl w:val="0"/>
      <w:shd w:val="clear" w:color="auto" w:fill="FFFFFF"/>
      <w:spacing w:before="120" w:after="120" w:line="238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Style24">
    <w:name w:val="Char Style 24"/>
    <w:link w:val="Style23"/>
    <w:uiPriority w:val="99"/>
    <w:locked/>
    <w:rsid w:val="00533900"/>
    <w:rPr>
      <w:sz w:val="14"/>
      <w:szCs w:val="14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533900"/>
    <w:pPr>
      <w:widowControl w:val="0"/>
      <w:shd w:val="clear" w:color="auto" w:fill="FFFFFF"/>
      <w:spacing w:before="60" w:after="300" w:line="240" w:lineRule="atLeast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Прасолов</dc:creator>
  <cp:keywords/>
  <dc:description/>
  <cp:lastModifiedBy>Прасолов Никита</cp:lastModifiedBy>
  <cp:revision>3</cp:revision>
  <dcterms:created xsi:type="dcterms:W3CDTF">2018-02-12T08:43:00Z</dcterms:created>
  <dcterms:modified xsi:type="dcterms:W3CDTF">2018-12-25T13:03:00Z</dcterms:modified>
</cp:coreProperties>
</file>